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C4" w:rsidRDefault="00F5324A" w:rsidP="00E22200">
      <w:pPr>
        <w:jc w:val="both"/>
        <w:rPr>
          <w:rFonts w:ascii="Arial" w:hAnsi="Arial" w:cs="Arial"/>
          <w:sz w:val="24"/>
          <w:szCs w:val="24"/>
        </w:rPr>
      </w:pPr>
      <w:r w:rsidRPr="00B906CB">
        <w:rPr>
          <w:rFonts w:ascii="Arial" w:hAnsi="Arial" w:cs="Arial"/>
          <w:sz w:val="24"/>
          <w:szCs w:val="24"/>
        </w:rPr>
        <w:t xml:space="preserve">  </w:t>
      </w:r>
      <w:r w:rsidR="00B906CB">
        <w:rPr>
          <w:noProof/>
          <w:sz w:val="28"/>
          <w:szCs w:val="28"/>
          <w:lang w:val="es-AR" w:eastAsia="es-AR"/>
        </w:rPr>
        <w:drawing>
          <wp:inline distT="0" distB="0" distL="0" distR="0" wp14:anchorId="066C7D51" wp14:editId="0B103BC9">
            <wp:extent cx="2078990" cy="10991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CB" w:rsidRDefault="00B906CB" w:rsidP="00E2220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06CB" w:rsidRPr="004735A5" w:rsidRDefault="00B906CB" w:rsidP="00E22200">
      <w:pPr>
        <w:tabs>
          <w:tab w:val="center" w:pos="4419"/>
          <w:tab w:val="right" w:pos="8838"/>
        </w:tabs>
        <w:spacing w:after="0"/>
        <w:ind w:hanging="2"/>
        <w:jc w:val="both"/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</w:pPr>
      <w:r w:rsidRPr="004735A5">
        <w:rPr>
          <w:rFonts w:ascii="Algerian" w:eastAsia="Calibri" w:hAnsi="Algerian" w:cs="Calibri"/>
          <w:i/>
          <w:color w:val="000000"/>
          <w:position w:val="-1"/>
          <w:sz w:val="24"/>
          <w:szCs w:val="24"/>
          <w:lang w:val="es-AR" w:eastAsia="es-ES"/>
        </w:rPr>
        <w:t>Bloque unidad ciudadana</w:t>
      </w:r>
      <w:r w:rsidRPr="004735A5">
        <w:rPr>
          <w:rFonts w:ascii="Calibri" w:eastAsia="Calibri" w:hAnsi="Calibri" w:cs="Calibri"/>
          <w:i/>
          <w:color w:val="000000"/>
          <w:position w:val="-1"/>
          <w:sz w:val="24"/>
          <w:szCs w:val="24"/>
          <w:lang w:val="es-AR" w:eastAsia="es-ES"/>
        </w:rPr>
        <w:tab/>
        <w:t xml:space="preserve">                                                          </w:t>
      </w:r>
      <w:proofErr w:type="spellStart"/>
      <w:r w:rsidRPr="004735A5"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  <w:t>Conc</w:t>
      </w:r>
      <w:proofErr w:type="spellEnd"/>
      <w:r w:rsidRPr="004735A5"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  <w:t>. Andrea Cáceres</w:t>
      </w:r>
    </w:p>
    <w:p w:rsidR="00B906CB" w:rsidRPr="004735A5" w:rsidRDefault="00B906CB" w:rsidP="00E22200">
      <w:pPr>
        <w:tabs>
          <w:tab w:val="center" w:pos="4419"/>
          <w:tab w:val="right" w:pos="8838"/>
        </w:tabs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Algerian" w:eastAsia="Calibri" w:hAnsi="Algerian" w:cs="Calibri"/>
          <w:color w:val="000000"/>
          <w:position w:val="-1"/>
          <w:sz w:val="24"/>
          <w:szCs w:val="24"/>
          <w:lang w:val="es-AR" w:eastAsia="es-ES"/>
        </w:rPr>
      </w:pPr>
      <w:r w:rsidRPr="004735A5"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  <w:t xml:space="preserve">                                                                                                                     </w:t>
      </w:r>
      <w:proofErr w:type="spellStart"/>
      <w:r w:rsidRPr="004735A5"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  <w:t>Conc</w:t>
      </w:r>
      <w:proofErr w:type="spellEnd"/>
      <w:r w:rsidRPr="004735A5">
        <w:rPr>
          <w:rFonts w:ascii="Calibri" w:eastAsia="Calibri" w:hAnsi="Calibri" w:cs="Calibri"/>
          <w:color w:val="000000"/>
          <w:position w:val="-1"/>
          <w:sz w:val="24"/>
          <w:szCs w:val="24"/>
          <w:lang w:val="es-AR" w:eastAsia="es-ES"/>
        </w:rPr>
        <w:t>. Ignacio Barrena</w:t>
      </w:r>
    </w:p>
    <w:p w:rsidR="00B906CB" w:rsidRDefault="00B906CB" w:rsidP="00E22200">
      <w:pPr>
        <w:jc w:val="both"/>
        <w:rPr>
          <w:rFonts w:ascii="Arial" w:hAnsi="Arial" w:cs="Arial"/>
          <w:b/>
          <w:sz w:val="24"/>
          <w:szCs w:val="24"/>
        </w:rPr>
      </w:pPr>
    </w:p>
    <w:p w:rsidR="00B906CB" w:rsidRPr="00D02A8A" w:rsidRDefault="00B906CB" w:rsidP="00E22200">
      <w:pPr>
        <w:jc w:val="both"/>
        <w:rPr>
          <w:rFonts w:ascii="Calibri" w:hAnsi="Calibri" w:cs="Calibri"/>
          <w:b/>
        </w:rPr>
      </w:pPr>
      <w:r w:rsidRPr="00D02A8A">
        <w:rPr>
          <w:rFonts w:ascii="Calibri" w:hAnsi="Calibri" w:cs="Calibri"/>
          <w:b/>
        </w:rPr>
        <w:t>VISTO:</w:t>
      </w:r>
    </w:p>
    <w:p w:rsidR="00F5324A" w:rsidRPr="00D02A8A" w:rsidRDefault="00F5324A" w:rsidP="00E22200">
      <w:pPr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t xml:space="preserve">                </w:t>
      </w:r>
      <w:r w:rsidR="002F658D" w:rsidRPr="00D02A8A">
        <w:rPr>
          <w:rFonts w:ascii="Calibri" w:hAnsi="Calibri" w:cs="Calibri"/>
        </w:rPr>
        <w:t xml:space="preserve">                </w:t>
      </w:r>
      <w:r w:rsidRPr="00D02A8A">
        <w:rPr>
          <w:rFonts w:ascii="Calibri" w:hAnsi="Calibri" w:cs="Calibri"/>
        </w:rPr>
        <w:t xml:space="preserve"> El incumplim</w:t>
      </w:r>
      <w:r w:rsidR="00977FD6" w:rsidRPr="00D02A8A">
        <w:rPr>
          <w:rFonts w:ascii="Calibri" w:hAnsi="Calibri" w:cs="Calibri"/>
        </w:rPr>
        <w:t>iento de la ordenanza Nº 4971 del año 2003 y</w:t>
      </w:r>
    </w:p>
    <w:p w:rsidR="002F658D" w:rsidRPr="00D02A8A" w:rsidRDefault="002F658D" w:rsidP="00E22200">
      <w:pPr>
        <w:jc w:val="both"/>
        <w:rPr>
          <w:rFonts w:ascii="Calibri" w:hAnsi="Calibri" w:cs="Calibri"/>
        </w:rPr>
      </w:pPr>
    </w:p>
    <w:p w:rsidR="00F5324A" w:rsidRPr="00D02A8A" w:rsidRDefault="00F5324A" w:rsidP="00E22200">
      <w:pPr>
        <w:jc w:val="both"/>
        <w:rPr>
          <w:rFonts w:ascii="Calibri" w:hAnsi="Calibri" w:cs="Calibri"/>
          <w:b/>
        </w:rPr>
      </w:pPr>
      <w:r w:rsidRPr="00D02A8A">
        <w:rPr>
          <w:rFonts w:ascii="Calibri" w:hAnsi="Calibri" w:cs="Calibri"/>
          <w:b/>
        </w:rPr>
        <w:t>C</w:t>
      </w:r>
      <w:r w:rsidR="00B906CB" w:rsidRPr="00D02A8A">
        <w:rPr>
          <w:rFonts w:ascii="Calibri" w:hAnsi="Calibri" w:cs="Calibri"/>
          <w:b/>
        </w:rPr>
        <w:t>ONSIDERANDO</w:t>
      </w:r>
      <w:r w:rsidRPr="00D02A8A">
        <w:rPr>
          <w:rFonts w:ascii="Calibri" w:hAnsi="Calibri" w:cs="Calibri"/>
          <w:b/>
        </w:rPr>
        <w:t>:</w:t>
      </w:r>
    </w:p>
    <w:p w:rsidR="00F5324A" w:rsidRPr="00D02A8A" w:rsidRDefault="00F5324A" w:rsidP="00E22200">
      <w:pPr>
        <w:jc w:val="both"/>
        <w:rPr>
          <w:rFonts w:ascii="Calibri" w:hAnsi="Calibri" w:cs="Calibri"/>
        </w:rPr>
      </w:pPr>
    </w:p>
    <w:p w:rsidR="00F5324A" w:rsidRPr="00D02A8A" w:rsidRDefault="000521B3" w:rsidP="00E22200">
      <w:pPr>
        <w:pStyle w:val="Sangra2detindependiente"/>
        <w:spacing w:after="0" w:line="240" w:lineRule="auto"/>
        <w:ind w:left="0"/>
        <w:jc w:val="both"/>
        <w:rPr>
          <w:rFonts w:ascii="Calibri" w:eastAsiaTheme="minorEastAsia" w:hAnsi="Calibri" w:cs="Calibri"/>
          <w:lang w:eastAsia="es-ES"/>
        </w:rPr>
      </w:pPr>
      <w:r w:rsidRPr="00D02A8A">
        <w:rPr>
          <w:rFonts w:ascii="Calibri" w:hAnsi="Calibri" w:cs="Calibri"/>
        </w:rPr>
        <w:t xml:space="preserve">                        </w:t>
      </w:r>
      <w:r w:rsidR="00F5324A" w:rsidRPr="00D02A8A">
        <w:rPr>
          <w:rFonts w:ascii="Calibri" w:hAnsi="Calibri" w:cs="Calibri"/>
        </w:rPr>
        <w:t xml:space="preserve"> </w:t>
      </w:r>
      <w:r w:rsidR="00E22200">
        <w:rPr>
          <w:rFonts w:ascii="Calibri" w:hAnsi="Calibri" w:cs="Calibri"/>
        </w:rPr>
        <w:t xml:space="preserve">   </w:t>
      </w:r>
      <w:r w:rsidR="00F5324A" w:rsidRPr="00D02A8A">
        <w:rPr>
          <w:rFonts w:ascii="Calibri" w:hAnsi="Calibri" w:cs="Calibri"/>
        </w:rPr>
        <w:t xml:space="preserve">Que </w:t>
      </w:r>
      <w:r w:rsidR="00F5324A" w:rsidRPr="00D02A8A">
        <w:rPr>
          <w:rFonts w:ascii="Calibri" w:eastAsiaTheme="minorEastAsia" w:hAnsi="Calibri" w:cs="Calibri"/>
          <w:lang w:eastAsia="es-ES"/>
        </w:rPr>
        <w:t xml:space="preserve"> el predio municipal que fuera utilizado como </w:t>
      </w:r>
      <w:r w:rsidR="000B105B" w:rsidRPr="00D02A8A">
        <w:rPr>
          <w:rFonts w:ascii="Calibri" w:eastAsiaTheme="minorEastAsia" w:hAnsi="Calibri" w:cs="Calibri"/>
          <w:lang w:eastAsia="es-ES"/>
        </w:rPr>
        <w:t>vaciadero</w:t>
      </w:r>
      <w:r w:rsidR="00F5324A" w:rsidRPr="00D02A8A">
        <w:rPr>
          <w:rFonts w:ascii="Calibri" w:eastAsiaTheme="minorEastAsia" w:hAnsi="Calibri" w:cs="Calibri"/>
          <w:lang w:eastAsia="es-ES"/>
        </w:rPr>
        <w:t xml:space="preserve"> por la Empresa </w:t>
      </w:r>
      <w:r w:rsidR="00B906CB" w:rsidRPr="00D02A8A">
        <w:rPr>
          <w:rFonts w:ascii="Calibri" w:eastAsiaTheme="minorEastAsia" w:hAnsi="Calibri" w:cs="Calibri"/>
          <w:lang w:eastAsia="es-ES"/>
        </w:rPr>
        <w:t>Álvarez</w:t>
      </w:r>
      <w:r w:rsidR="00F5324A" w:rsidRPr="00D02A8A">
        <w:rPr>
          <w:rFonts w:ascii="Calibri" w:eastAsiaTheme="minorEastAsia" w:hAnsi="Calibri" w:cs="Calibri"/>
          <w:lang w:eastAsia="es-ES"/>
        </w:rPr>
        <w:t xml:space="preserve"> y Patiño, ubicado entre calles 99 y 107 y entre 82 y 90 de la ciudad de Necochea , no se encuentra saneado como fuera solicitado en la mencionada ordenanza;</w:t>
      </w:r>
    </w:p>
    <w:p w:rsidR="00E22200" w:rsidRDefault="00E22200" w:rsidP="00E22200">
      <w:pPr>
        <w:jc w:val="both"/>
        <w:rPr>
          <w:rFonts w:ascii="Calibri" w:eastAsiaTheme="minorEastAsia" w:hAnsi="Calibri" w:cs="Calibri"/>
          <w:lang w:eastAsia="es-ES"/>
        </w:rPr>
      </w:pPr>
      <w:r>
        <w:rPr>
          <w:rFonts w:ascii="Calibri" w:eastAsiaTheme="minorEastAsia" w:hAnsi="Calibri" w:cs="Calibri"/>
          <w:lang w:eastAsia="es-ES"/>
        </w:rPr>
        <w:t xml:space="preserve">                        </w:t>
      </w:r>
    </w:p>
    <w:p w:rsidR="00D87BF9" w:rsidRPr="00D02A8A" w:rsidRDefault="00E22200" w:rsidP="00E22200">
      <w:pPr>
        <w:jc w:val="both"/>
        <w:rPr>
          <w:rFonts w:ascii="Calibri" w:eastAsiaTheme="minorEastAsia" w:hAnsi="Calibri" w:cs="Calibri"/>
          <w:lang w:eastAsia="es-ES"/>
        </w:rPr>
      </w:pPr>
      <w:r>
        <w:rPr>
          <w:rFonts w:ascii="Calibri" w:eastAsiaTheme="minorEastAsia" w:hAnsi="Calibri" w:cs="Calibri"/>
          <w:lang w:eastAsia="es-ES"/>
        </w:rPr>
        <w:t xml:space="preserve">                            </w:t>
      </w:r>
      <w:r w:rsidR="000B105B" w:rsidRPr="00D02A8A">
        <w:rPr>
          <w:rFonts w:ascii="Calibri" w:eastAsiaTheme="minorEastAsia" w:hAnsi="Calibri" w:cs="Calibri"/>
          <w:lang w:eastAsia="es-ES"/>
        </w:rPr>
        <w:t>Que la ordenanza 4971/03</w:t>
      </w:r>
      <w:r w:rsidR="00D87BF9" w:rsidRPr="00D02A8A">
        <w:rPr>
          <w:rFonts w:ascii="Calibri" w:eastAsiaTheme="minorEastAsia" w:hAnsi="Calibri" w:cs="Calibri"/>
          <w:lang w:eastAsia="es-ES"/>
        </w:rPr>
        <w:t xml:space="preserve"> en su artículo 1º</w:t>
      </w:r>
      <w:r w:rsidR="005164A9" w:rsidRPr="00D02A8A">
        <w:rPr>
          <w:rFonts w:ascii="Calibri" w:eastAsiaTheme="minorEastAsia" w:hAnsi="Calibri" w:cs="Calibri"/>
          <w:lang w:eastAsia="es-ES"/>
        </w:rPr>
        <w:t xml:space="preserve">, </w:t>
      </w:r>
      <w:r w:rsidR="00D87BF9" w:rsidRPr="00D02A8A">
        <w:rPr>
          <w:rFonts w:ascii="Calibri" w:eastAsiaTheme="minorEastAsia" w:hAnsi="Calibri" w:cs="Calibri"/>
          <w:lang w:eastAsia="es-ES"/>
        </w:rPr>
        <w:t xml:space="preserve">establece Arbitre    el   Departamento Ejecutivo los medios para que en un  plazo de tiempo que no exceda los sesenta (60) días se proceda, con cargo a quien resulte responsable, al cercado, desratización, desinsectación y eliminación de bolsas de residuos y plásticos, del predio del ex vaciadero municipal, que </w:t>
      </w:r>
      <w:r w:rsidR="005164A9" w:rsidRPr="00D02A8A">
        <w:rPr>
          <w:rFonts w:ascii="Calibri" w:eastAsiaTheme="minorEastAsia" w:hAnsi="Calibri" w:cs="Calibri"/>
          <w:lang w:eastAsia="es-ES"/>
        </w:rPr>
        <w:t xml:space="preserve">fuera utilizado por la Empresa </w:t>
      </w:r>
      <w:proofErr w:type="spellStart"/>
      <w:r w:rsidR="005164A9" w:rsidRPr="00D02A8A">
        <w:rPr>
          <w:rFonts w:ascii="Calibri" w:eastAsiaTheme="minorEastAsia" w:hAnsi="Calibri" w:cs="Calibri"/>
          <w:lang w:eastAsia="es-ES"/>
        </w:rPr>
        <w:t>A</w:t>
      </w:r>
      <w:r w:rsidR="00D87BF9" w:rsidRPr="00D02A8A">
        <w:rPr>
          <w:rFonts w:ascii="Calibri" w:eastAsiaTheme="minorEastAsia" w:hAnsi="Calibri" w:cs="Calibri"/>
          <w:lang w:eastAsia="es-ES"/>
        </w:rPr>
        <w:t>lvarez</w:t>
      </w:r>
      <w:proofErr w:type="spellEnd"/>
      <w:r w:rsidR="00D87BF9" w:rsidRPr="00D02A8A">
        <w:rPr>
          <w:rFonts w:ascii="Calibri" w:eastAsiaTheme="minorEastAsia" w:hAnsi="Calibri" w:cs="Calibri"/>
          <w:lang w:eastAsia="es-ES"/>
        </w:rPr>
        <w:t xml:space="preserve"> y Patiño, para depositar residuos sólidos urbanos, ubicado en calles 99 y 107 y entre 82 y</w:t>
      </w:r>
      <w:r w:rsidR="005164A9" w:rsidRPr="00D02A8A">
        <w:rPr>
          <w:rFonts w:ascii="Calibri" w:eastAsiaTheme="minorEastAsia" w:hAnsi="Calibri" w:cs="Calibri"/>
          <w:lang w:eastAsia="es-ES"/>
        </w:rPr>
        <w:t xml:space="preserve"> 90 de la ciudad  de Necochea;</w:t>
      </w:r>
    </w:p>
    <w:p w:rsidR="005164A9" w:rsidRPr="00D02A8A" w:rsidRDefault="00D87BF9" w:rsidP="00E22200">
      <w:pPr>
        <w:jc w:val="both"/>
        <w:rPr>
          <w:rFonts w:ascii="Calibri" w:eastAsiaTheme="minorEastAsia" w:hAnsi="Calibri" w:cs="Calibri"/>
          <w:lang w:eastAsia="es-ES"/>
        </w:rPr>
      </w:pPr>
      <w:r w:rsidRPr="00D02A8A">
        <w:rPr>
          <w:rFonts w:ascii="Calibri" w:eastAsiaTheme="minorEastAsia" w:hAnsi="Calibri" w:cs="Calibri"/>
          <w:lang w:eastAsia="es-ES"/>
        </w:rPr>
        <w:t xml:space="preserve">                              </w:t>
      </w:r>
      <w:r w:rsidR="000521B3" w:rsidRPr="00D02A8A">
        <w:rPr>
          <w:rFonts w:ascii="Calibri" w:eastAsiaTheme="minorEastAsia" w:hAnsi="Calibri" w:cs="Calibri"/>
          <w:lang w:eastAsia="es-ES"/>
        </w:rPr>
        <w:t xml:space="preserve"> </w:t>
      </w:r>
      <w:r w:rsidRPr="00D02A8A">
        <w:rPr>
          <w:rFonts w:ascii="Calibri" w:eastAsiaTheme="minorEastAsia" w:hAnsi="Calibri" w:cs="Calibri"/>
          <w:lang w:eastAsia="es-ES"/>
        </w:rPr>
        <w:t>Que</w:t>
      </w:r>
      <w:r w:rsidR="005164A9" w:rsidRPr="00D02A8A">
        <w:rPr>
          <w:rFonts w:ascii="Calibri" w:eastAsiaTheme="minorEastAsia" w:hAnsi="Calibri" w:cs="Calibri"/>
          <w:lang w:eastAsia="es-ES"/>
        </w:rPr>
        <w:t xml:space="preserve"> la misma,</w:t>
      </w:r>
      <w:r w:rsidRPr="00D02A8A">
        <w:rPr>
          <w:rFonts w:ascii="Calibri" w:eastAsiaTheme="minorEastAsia" w:hAnsi="Calibri" w:cs="Calibri"/>
          <w:lang w:eastAsia="es-ES"/>
        </w:rPr>
        <w:t xml:space="preserve"> en su artículo 2º establece</w:t>
      </w:r>
      <w:r w:rsidR="005164A9" w:rsidRPr="00D02A8A">
        <w:rPr>
          <w:rFonts w:ascii="Calibri" w:eastAsiaTheme="minorEastAsia" w:hAnsi="Calibri" w:cs="Calibri"/>
          <w:lang w:eastAsia="es-ES"/>
        </w:rPr>
        <w:t>, Proceda el Departamento Ejecutivo a la señalización con carteles que indiquen la prohibición de arrojar residuos de cualquier índole, ubicándolos en el predio y en las calles aledañas, informando la vigencia de la Ley 1184/92, aplicable a los infractores;</w:t>
      </w:r>
    </w:p>
    <w:p w:rsidR="00D02A8A" w:rsidRDefault="005164A9" w:rsidP="00E22200">
      <w:pPr>
        <w:jc w:val="both"/>
        <w:rPr>
          <w:rFonts w:ascii="Calibri" w:eastAsiaTheme="minorEastAsia" w:hAnsi="Calibri" w:cs="Calibri"/>
          <w:lang w:eastAsia="es-ES"/>
        </w:rPr>
      </w:pPr>
      <w:r w:rsidRPr="00D02A8A">
        <w:rPr>
          <w:rFonts w:ascii="Calibri" w:eastAsiaTheme="minorEastAsia" w:hAnsi="Calibri" w:cs="Calibri"/>
          <w:lang w:eastAsia="es-ES"/>
        </w:rPr>
        <w:t xml:space="preserve">                               Que también establece en su artículo 3º, Solicite   el   Departamento   Ejecutivo a la Secretaría de Medio Ambiente de la Provincia de Buenos Aires un diagnóstico sobre daño ambiental, desarrollando las actividades de reparación y saneamiento que sus resultados indiquen y si correspondieran, realice las denuncias e inicie las acciones legales y administrativas pertinentes;</w:t>
      </w:r>
    </w:p>
    <w:p w:rsidR="00B029A5" w:rsidRPr="00D02A8A" w:rsidRDefault="00B029A5" w:rsidP="00E22200">
      <w:pPr>
        <w:jc w:val="both"/>
        <w:rPr>
          <w:rFonts w:ascii="Calibri" w:hAnsi="Calibri" w:cs="Calibri"/>
        </w:rPr>
      </w:pPr>
      <w:r w:rsidRPr="00D02A8A">
        <w:rPr>
          <w:rFonts w:ascii="Calibri" w:eastAsiaTheme="minorEastAsia" w:hAnsi="Calibri" w:cs="Calibri"/>
          <w:lang w:eastAsia="es-ES"/>
        </w:rPr>
        <w:t xml:space="preserve">                      </w:t>
      </w:r>
      <w:r w:rsidR="002F658D" w:rsidRPr="00D02A8A">
        <w:rPr>
          <w:rFonts w:ascii="Calibri" w:eastAsiaTheme="minorEastAsia" w:hAnsi="Calibri" w:cs="Calibri"/>
          <w:lang w:eastAsia="es-ES"/>
        </w:rPr>
        <w:t xml:space="preserve">   </w:t>
      </w:r>
      <w:r w:rsidR="00E22200">
        <w:rPr>
          <w:rFonts w:ascii="Calibri" w:eastAsiaTheme="minorEastAsia" w:hAnsi="Calibri" w:cs="Calibri"/>
          <w:lang w:eastAsia="es-ES"/>
        </w:rPr>
        <w:t xml:space="preserve">      </w:t>
      </w:r>
      <w:r w:rsidRPr="00D02A8A">
        <w:rPr>
          <w:rFonts w:ascii="Calibri" w:eastAsiaTheme="minorEastAsia" w:hAnsi="Calibri" w:cs="Calibri"/>
          <w:lang w:eastAsia="es-ES"/>
        </w:rPr>
        <w:t>Que se desconoce la</w:t>
      </w:r>
      <w:r w:rsidRPr="00D02A8A">
        <w:rPr>
          <w:rFonts w:ascii="Calibri" w:hAnsi="Calibri" w:cs="Calibri"/>
        </w:rPr>
        <w:t xml:space="preserve"> existencia de  registros del grado de afectación de las aguas subterráneas, aire, flora y fauna; </w:t>
      </w:r>
    </w:p>
    <w:p w:rsidR="00B029A5" w:rsidRPr="00D02A8A" w:rsidRDefault="00E22200" w:rsidP="00E22200">
      <w:pPr>
        <w:pStyle w:val="Sangra2detindependiente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r w:rsidR="00B029A5" w:rsidRPr="00D02A8A">
        <w:rPr>
          <w:rFonts w:ascii="Calibri" w:hAnsi="Calibri" w:cs="Calibri"/>
        </w:rPr>
        <w:t>Que la abundancia de roedores, alimañas y residuos de  todo tipo</w:t>
      </w:r>
      <w:r w:rsidR="00AA59AD" w:rsidRPr="00D02A8A">
        <w:rPr>
          <w:rFonts w:ascii="Calibri" w:hAnsi="Calibri" w:cs="Calibri"/>
        </w:rPr>
        <w:t xml:space="preserve"> </w:t>
      </w:r>
      <w:r w:rsidR="00B906CB" w:rsidRPr="00D02A8A">
        <w:rPr>
          <w:rFonts w:ascii="Calibri" w:hAnsi="Calibri" w:cs="Calibri"/>
        </w:rPr>
        <w:t>(bolsas</w:t>
      </w:r>
      <w:r w:rsidR="00AA59AD" w:rsidRPr="00D02A8A">
        <w:rPr>
          <w:rFonts w:ascii="Calibri" w:hAnsi="Calibri" w:cs="Calibri"/>
        </w:rPr>
        <w:t xml:space="preserve"> de nilón, cubiertas de autos, chatarra de vehículos y electrodomésticos, bidones de agroquímicos, restos de obras de construcción, </w:t>
      </w:r>
      <w:proofErr w:type="spellStart"/>
      <w:r w:rsidR="00AA59AD" w:rsidRPr="00D02A8A">
        <w:rPr>
          <w:rFonts w:ascii="Calibri" w:hAnsi="Calibri" w:cs="Calibri"/>
        </w:rPr>
        <w:t>etc</w:t>
      </w:r>
      <w:proofErr w:type="spellEnd"/>
      <w:r w:rsidR="00AA59AD" w:rsidRPr="00D02A8A">
        <w:rPr>
          <w:rFonts w:ascii="Calibri" w:hAnsi="Calibri" w:cs="Calibri"/>
        </w:rPr>
        <w:t>)</w:t>
      </w:r>
      <w:r w:rsidR="00B029A5" w:rsidRPr="00D02A8A">
        <w:rPr>
          <w:rFonts w:ascii="Calibri" w:hAnsi="Calibri" w:cs="Calibri"/>
        </w:rPr>
        <w:t xml:space="preserve"> que siguen siendo tirado</w:t>
      </w:r>
      <w:r w:rsidR="00AA59AD" w:rsidRPr="00D02A8A">
        <w:rPr>
          <w:rFonts w:ascii="Calibri" w:hAnsi="Calibri" w:cs="Calibri"/>
        </w:rPr>
        <w:t>s</w:t>
      </w:r>
      <w:r w:rsidR="00B029A5" w:rsidRPr="00D02A8A">
        <w:rPr>
          <w:rFonts w:ascii="Calibri" w:hAnsi="Calibri" w:cs="Calibri"/>
        </w:rPr>
        <w:t xml:space="preserve"> por vecinos</w:t>
      </w:r>
      <w:r w:rsidR="00AD7006" w:rsidRPr="00D02A8A">
        <w:rPr>
          <w:rFonts w:ascii="Calibri" w:hAnsi="Calibri" w:cs="Calibri"/>
        </w:rPr>
        <w:t>, atentan contra los emprendimientos productivos de la zona;</w:t>
      </w:r>
    </w:p>
    <w:p w:rsidR="00AD7006" w:rsidRPr="00D02A8A" w:rsidRDefault="00E22200" w:rsidP="00E22200">
      <w:pPr>
        <w:pStyle w:val="Sangra2detindependiente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  <w:r w:rsidR="00AD7006" w:rsidRPr="00D02A8A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</w:t>
      </w:r>
      <w:r w:rsidR="00AD7006" w:rsidRPr="00D02A8A">
        <w:rPr>
          <w:rFonts w:ascii="Calibri" w:hAnsi="Calibri" w:cs="Calibri"/>
        </w:rPr>
        <w:t>Que es necesario el estricto control por parte del Departamento Ejecutivo Municipal, señalizando y sancionando a los infractores que continúen derramando  residuos en el mencionado predio;</w:t>
      </w:r>
    </w:p>
    <w:p w:rsidR="002F658D" w:rsidRPr="00D02A8A" w:rsidRDefault="00AD7006" w:rsidP="00E22200">
      <w:pPr>
        <w:pStyle w:val="Sangra2detindependiente"/>
        <w:spacing w:after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t xml:space="preserve">                         Que la calle 90 entre 91 y 107 se encuentra cerrada al tránsito;</w:t>
      </w:r>
      <w:r w:rsidR="009A3717" w:rsidRPr="00D02A8A">
        <w:rPr>
          <w:rFonts w:ascii="Calibri" w:hAnsi="Calibri" w:cs="Calibri"/>
        </w:rPr>
        <w:t xml:space="preserve">                         </w:t>
      </w:r>
    </w:p>
    <w:p w:rsidR="009A3717" w:rsidRPr="00D02A8A" w:rsidRDefault="002F658D" w:rsidP="00E22200">
      <w:pPr>
        <w:pStyle w:val="Sangra2detindependiente"/>
        <w:spacing w:after="0" w:line="276" w:lineRule="auto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lastRenderedPageBreak/>
        <w:t xml:space="preserve">                         </w:t>
      </w:r>
      <w:r w:rsidR="009A3717" w:rsidRPr="00D02A8A">
        <w:rPr>
          <w:rFonts w:ascii="Calibri" w:hAnsi="Calibri" w:cs="Calibri"/>
        </w:rPr>
        <w:t>Que  también  las calles de alrededor del mencionado predio se obse</w:t>
      </w:r>
      <w:bookmarkStart w:id="0" w:name="_GoBack"/>
      <w:bookmarkEnd w:id="0"/>
      <w:r w:rsidR="009A3717" w:rsidRPr="00D02A8A">
        <w:rPr>
          <w:rFonts w:ascii="Calibri" w:hAnsi="Calibri" w:cs="Calibri"/>
        </w:rPr>
        <w:t>rvan  diseminados  residuos de todo tipo;</w:t>
      </w:r>
    </w:p>
    <w:p w:rsidR="00B906CB" w:rsidRPr="00D02A8A" w:rsidRDefault="00AD7006" w:rsidP="00E22200">
      <w:pPr>
        <w:pStyle w:val="Sangra2detindependiente"/>
        <w:spacing w:after="0" w:line="276" w:lineRule="auto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t xml:space="preserve">                         </w:t>
      </w:r>
      <w:r w:rsidR="00AA59AD" w:rsidRPr="00D02A8A">
        <w:rPr>
          <w:rFonts w:ascii="Calibri" w:hAnsi="Calibri" w:cs="Calibri"/>
        </w:rPr>
        <w:t>Que existen denuncias al respecto en la Defensoría del Pueblo de la Provinci</w:t>
      </w:r>
      <w:r w:rsidR="009A3717" w:rsidRPr="00D02A8A">
        <w:rPr>
          <w:rFonts w:ascii="Calibri" w:hAnsi="Calibri" w:cs="Calibri"/>
        </w:rPr>
        <w:t>a de Buenos Aires.</w:t>
      </w:r>
    </w:p>
    <w:p w:rsidR="00B906CB" w:rsidRPr="00D02A8A" w:rsidRDefault="00B906CB" w:rsidP="00E22200">
      <w:pPr>
        <w:pStyle w:val="Sangra2detindependiente"/>
        <w:jc w:val="both"/>
        <w:rPr>
          <w:rFonts w:ascii="Calibri" w:hAnsi="Calibri" w:cs="Calibri"/>
        </w:rPr>
      </w:pPr>
    </w:p>
    <w:p w:rsidR="002F658D" w:rsidRPr="00D02A8A" w:rsidRDefault="00AA59AD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POR TODO ELLO EL BLOQUE DE CONCEJALES DE UNIDAD CIUDADANA</w:t>
      </w:r>
      <w:r w:rsidRPr="00D02A8A">
        <w:rPr>
          <w:rFonts w:ascii="Calibri" w:hAnsi="Calibri" w:cs="Calibri"/>
        </w:rPr>
        <w:t xml:space="preserve"> eleva para su consideración el siguiente proyecto de: </w:t>
      </w:r>
    </w:p>
    <w:p w:rsidR="00E22200" w:rsidRDefault="00AA59AD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t xml:space="preserve">                                   </w:t>
      </w:r>
      <w:r w:rsidR="00B906CB" w:rsidRPr="00D02A8A">
        <w:rPr>
          <w:rFonts w:ascii="Calibri" w:hAnsi="Calibri" w:cs="Calibri"/>
        </w:rPr>
        <w:t xml:space="preserve">           </w:t>
      </w:r>
      <w:r w:rsidR="002F658D" w:rsidRPr="00D02A8A">
        <w:rPr>
          <w:rFonts w:ascii="Calibri" w:hAnsi="Calibri" w:cs="Calibri"/>
        </w:rPr>
        <w:t xml:space="preserve">  </w:t>
      </w:r>
      <w:r w:rsidRPr="00D02A8A">
        <w:rPr>
          <w:rFonts w:ascii="Calibri" w:hAnsi="Calibri" w:cs="Calibri"/>
        </w:rPr>
        <w:t xml:space="preserve"> </w:t>
      </w:r>
      <w:r w:rsidR="000521B3" w:rsidRPr="00D02A8A">
        <w:rPr>
          <w:rFonts w:ascii="Calibri" w:hAnsi="Calibri" w:cs="Calibri"/>
        </w:rPr>
        <w:t xml:space="preserve">   </w:t>
      </w:r>
      <w:r w:rsidR="00D02A8A">
        <w:rPr>
          <w:rFonts w:ascii="Calibri" w:hAnsi="Calibri" w:cs="Calibri"/>
        </w:rPr>
        <w:t xml:space="preserve">                 </w:t>
      </w:r>
    </w:p>
    <w:p w:rsidR="00977FD6" w:rsidRPr="00D02A8A" w:rsidRDefault="000B105B" w:rsidP="00E22200">
      <w:pPr>
        <w:pStyle w:val="Sangra2detindependiente"/>
        <w:ind w:left="0"/>
        <w:jc w:val="center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DECRETO</w:t>
      </w:r>
    </w:p>
    <w:p w:rsidR="00AA59AD" w:rsidRPr="00D02A8A" w:rsidRDefault="00AA59AD" w:rsidP="00E22200">
      <w:pPr>
        <w:pStyle w:val="Sangra2detindependiente"/>
        <w:jc w:val="both"/>
        <w:rPr>
          <w:rFonts w:ascii="Calibri" w:hAnsi="Calibri" w:cs="Calibri"/>
        </w:rPr>
      </w:pPr>
    </w:p>
    <w:p w:rsidR="00AA59AD" w:rsidRPr="00D02A8A" w:rsidRDefault="00AA59AD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ARTÍCULO PRIMERO:</w:t>
      </w:r>
      <w:r w:rsidR="00977FD6" w:rsidRPr="00D02A8A">
        <w:rPr>
          <w:rFonts w:ascii="Calibri" w:hAnsi="Calibri" w:cs="Calibri"/>
        </w:rPr>
        <w:t xml:space="preserve"> </w:t>
      </w:r>
      <w:r w:rsidR="000B105B" w:rsidRPr="00D02A8A">
        <w:rPr>
          <w:rFonts w:ascii="Calibri" w:hAnsi="Calibri" w:cs="Calibri"/>
        </w:rPr>
        <w:t>Arbitre</w:t>
      </w:r>
      <w:r w:rsidR="00977FD6" w:rsidRPr="00D02A8A">
        <w:rPr>
          <w:rFonts w:ascii="Calibri" w:hAnsi="Calibri" w:cs="Calibri"/>
        </w:rPr>
        <w:t xml:space="preserve"> el Departamento Ejecutivo las medidas necesarias  a través del área que corresponda para dar cumplimiento a la ordenanza Nº 4971 del año 2003.</w:t>
      </w:r>
    </w:p>
    <w:p w:rsidR="002F658D" w:rsidRPr="00D02A8A" w:rsidRDefault="009A3717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ARTÍ</w:t>
      </w:r>
      <w:r w:rsidR="00977FD6" w:rsidRPr="00D02A8A">
        <w:rPr>
          <w:rFonts w:ascii="Calibri" w:hAnsi="Calibri" w:cs="Calibri"/>
          <w:b/>
        </w:rPr>
        <w:t>CULO SEGUNDO:</w:t>
      </w:r>
      <w:r w:rsidR="00977FD6" w:rsidRPr="00D02A8A">
        <w:rPr>
          <w:rFonts w:ascii="Calibri" w:hAnsi="Calibri" w:cs="Calibri"/>
        </w:rPr>
        <w:t xml:space="preserve"> </w:t>
      </w:r>
      <w:r w:rsidR="000B105B" w:rsidRPr="00D02A8A">
        <w:rPr>
          <w:rFonts w:ascii="Calibri" w:hAnsi="Calibri" w:cs="Calibri"/>
        </w:rPr>
        <w:t>Arbitre el Departamento E</w:t>
      </w:r>
      <w:r w:rsidR="00977FD6" w:rsidRPr="00D02A8A">
        <w:rPr>
          <w:rFonts w:ascii="Calibri" w:hAnsi="Calibri" w:cs="Calibri"/>
        </w:rPr>
        <w:t xml:space="preserve">jecutivo a través del área que corresponda realice la apertura de la calle 90 </w:t>
      </w:r>
      <w:r w:rsidRPr="00D02A8A">
        <w:rPr>
          <w:rFonts w:ascii="Calibri" w:hAnsi="Calibri" w:cs="Calibri"/>
        </w:rPr>
        <w:t>entre calles 91 y 107 y la correspondiente limpieza de las calles aledañas.</w:t>
      </w:r>
    </w:p>
    <w:p w:rsidR="00E22200" w:rsidRDefault="009A3717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ARTÍCULO TERCERO:</w:t>
      </w:r>
      <w:r w:rsidRPr="00D02A8A">
        <w:rPr>
          <w:rFonts w:ascii="Calibri" w:hAnsi="Calibri" w:cs="Calibri"/>
        </w:rPr>
        <w:t xml:space="preserve"> </w:t>
      </w:r>
      <w:r w:rsidR="000B105B" w:rsidRPr="00D02A8A">
        <w:rPr>
          <w:rFonts w:ascii="Calibri" w:hAnsi="Calibri" w:cs="Calibri"/>
        </w:rPr>
        <w:t xml:space="preserve">Arbitre el Departamento Ejecutivo a través del área que corresponda una campaña comunicacional que </w:t>
      </w:r>
      <w:proofErr w:type="spellStart"/>
      <w:r w:rsidR="000B105B" w:rsidRPr="00D02A8A">
        <w:rPr>
          <w:rFonts w:ascii="Calibri" w:hAnsi="Calibri" w:cs="Calibri"/>
        </w:rPr>
        <w:t>de</w:t>
      </w:r>
      <w:proofErr w:type="spellEnd"/>
      <w:r w:rsidR="000B105B" w:rsidRPr="00D02A8A">
        <w:rPr>
          <w:rFonts w:ascii="Calibri" w:hAnsi="Calibri" w:cs="Calibri"/>
        </w:rPr>
        <w:t xml:space="preserve"> cuenta acerca de las sanciones previstas en caso de verter basura en lugares de acceso público urbanos y periurbanos, como la importancia sobre generar conciencia sobre el medio ambiente y el manejo de los residuos sólidos urbanos.</w:t>
      </w:r>
    </w:p>
    <w:p w:rsidR="009A3717" w:rsidRPr="00D02A8A" w:rsidRDefault="000B105B" w:rsidP="00E22200">
      <w:pPr>
        <w:pStyle w:val="Sangra2detindependiente"/>
        <w:ind w:left="0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  <w:b/>
        </w:rPr>
        <w:t>ARTÍCULO CUARTO:</w:t>
      </w:r>
      <w:r w:rsidRPr="00D02A8A">
        <w:rPr>
          <w:rFonts w:ascii="Calibri" w:hAnsi="Calibri" w:cs="Calibri"/>
        </w:rPr>
        <w:t xml:space="preserve"> </w:t>
      </w:r>
      <w:r w:rsidR="009A3717" w:rsidRPr="00D02A8A">
        <w:rPr>
          <w:rFonts w:ascii="Calibri" w:hAnsi="Calibri" w:cs="Calibri"/>
        </w:rPr>
        <w:t>De forma.</w:t>
      </w:r>
    </w:p>
    <w:p w:rsidR="00AD7006" w:rsidRPr="00D02A8A" w:rsidRDefault="00AD7006" w:rsidP="00E22200">
      <w:pPr>
        <w:pStyle w:val="Sangra2detindependiente"/>
        <w:jc w:val="both"/>
        <w:rPr>
          <w:rFonts w:ascii="Calibri" w:hAnsi="Calibri" w:cs="Calibri"/>
        </w:rPr>
      </w:pPr>
      <w:r w:rsidRPr="00D02A8A">
        <w:rPr>
          <w:rFonts w:ascii="Calibri" w:hAnsi="Calibri" w:cs="Calibri"/>
        </w:rPr>
        <w:t xml:space="preserve">                      </w:t>
      </w:r>
    </w:p>
    <w:p w:rsidR="00B029A5" w:rsidRPr="00D02A8A" w:rsidRDefault="00B029A5" w:rsidP="00E22200">
      <w:pPr>
        <w:pStyle w:val="Sangra2detindependiente"/>
        <w:jc w:val="both"/>
        <w:rPr>
          <w:rFonts w:ascii="Arial" w:hAnsi="Arial" w:cs="Arial"/>
          <w:sz w:val="24"/>
          <w:szCs w:val="24"/>
        </w:rPr>
      </w:pPr>
      <w:r w:rsidRPr="00D02A8A">
        <w:rPr>
          <w:rFonts w:ascii="Arial" w:hAnsi="Arial" w:cs="Arial"/>
          <w:sz w:val="24"/>
          <w:szCs w:val="24"/>
        </w:rPr>
        <w:t xml:space="preserve">                           </w:t>
      </w:r>
    </w:p>
    <w:p w:rsidR="00B029A5" w:rsidRPr="00D02A8A" w:rsidRDefault="00B029A5" w:rsidP="00E22200">
      <w:pPr>
        <w:pStyle w:val="Sangra2detindependiente"/>
        <w:jc w:val="both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F5324A" w:rsidRPr="00D02A8A" w:rsidRDefault="00F5324A" w:rsidP="00E22200">
      <w:pPr>
        <w:pStyle w:val="Sangra2detindependiente"/>
        <w:jc w:val="both"/>
        <w:rPr>
          <w:rFonts w:ascii="Calibri" w:eastAsiaTheme="minorEastAsia" w:hAnsi="Calibri" w:cs="Calibri"/>
          <w:lang w:eastAsia="es-ES"/>
        </w:rPr>
      </w:pPr>
      <w:r w:rsidRPr="00D02A8A">
        <w:rPr>
          <w:rFonts w:ascii="Arial" w:eastAsiaTheme="minorEastAsia" w:hAnsi="Arial" w:cs="Arial"/>
          <w:sz w:val="24"/>
          <w:szCs w:val="24"/>
          <w:lang w:eastAsia="es-ES"/>
        </w:rPr>
        <w:t xml:space="preserve">                       </w:t>
      </w:r>
    </w:p>
    <w:p w:rsidR="00F5324A" w:rsidRPr="00D02A8A" w:rsidRDefault="00F5324A" w:rsidP="00E22200">
      <w:pPr>
        <w:jc w:val="both"/>
        <w:rPr>
          <w:rFonts w:ascii="Arial" w:hAnsi="Arial" w:cs="Arial"/>
          <w:sz w:val="24"/>
          <w:szCs w:val="24"/>
        </w:rPr>
      </w:pPr>
    </w:p>
    <w:p w:rsidR="00B906CB" w:rsidRPr="00D02A8A" w:rsidRDefault="00B906CB" w:rsidP="00E22200">
      <w:pPr>
        <w:jc w:val="both"/>
        <w:rPr>
          <w:rFonts w:ascii="Arial" w:hAnsi="Arial" w:cs="Arial"/>
          <w:sz w:val="24"/>
          <w:szCs w:val="24"/>
        </w:rPr>
      </w:pPr>
    </w:p>
    <w:sectPr w:rsidR="00B906CB" w:rsidRPr="00D02A8A" w:rsidSect="00E2220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4A"/>
    <w:rsid w:val="000521B3"/>
    <w:rsid w:val="000B105B"/>
    <w:rsid w:val="002F658D"/>
    <w:rsid w:val="005164A9"/>
    <w:rsid w:val="007A75C4"/>
    <w:rsid w:val="00977FD6"/>
    <w:rsid w:val="009A3717"/>
    <w:rsid w:val="00AA59AD"/>
    <w:rsid w:val="00AD7006"/>
    <w:rsid w:val="00B029A5"/>
    <w:rsid w:val="00B906CB"/>
    <w:rsid w:val="00BA38BF"/>
    <w:rsid w:val="00D02A8A"/>
    <w:rsid w:val="00D87BF9"/>
    <w:rsid w:val="00E22200"/>
    <w:rsid w:val="00F5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5C39E-B554-4756-9D42-ACFEC99D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5324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324A"/>
  </w:style>
  <w:style w:type="paragraph" w:styleId="Textodeglobo">
    <w:name w:val="Balloon Text"/>
    <w:basedOn w:val="Normal"/>
    <w:link w:val="TextodegloboCar"/>
    <w:uiPriority w:val="99"/>
    <w:semiHidden/>
    <w:unhideWhenUsed/>
    <w:rsid w:val="00B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Concejo</dc:creator>
  <cp:lastModifiedBy>Concejo Deliberante</cp:lastModifiedBy>
  <cp:revision>4</cp:revision>
  <cp:lastPrinted>2019-08-05T14:24:00Z</cp:lastPrinted>
  <dcterms:created xsi:type="dcterms:W3CDTF">2019-07-24T13:30:00Z</dcterms:created>
  <dcterms:modified xsi:type="dcterms:W3CDTF">2019-08-05T14:24:00Z</dcterms:modified>
</cp:coreProperties>
</file>